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B624" w14:textId="3C11E822" w:rsidR="00BF5066" w:rsidRDefault="00BF5066" w:rsidP="00BF5066">
      <w:pPr>
        <w:ind w:left="720" w:firstLine="720"/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ACF78A0" wp14:editId="64537DF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720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213955D" wp14:editId="7455F29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57200" cy="405442"/>
            <wp:effectExtent l="0" t="0" r="0" b="0"/>
            <wp:wrapTight wrapText="bothSides">
              <wp:wrapPolygon edited="0">
                <wp:start x="0" y="0"/>
                <wp:lineTo x="0" y="20313"/>
                <wp:lineTo x="20700" y="20313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  <w:lang w:val="en-GB"/>
        </w:rPr>
        <w:t xml:space="preserve">  P</w:t>
      </w:r>
      <w:r>
        <w:rPr>
          <w:rFonts w:ascii="Comic Sans MS" w:hAnsi="Comic Sans MS"/>
          <w:sz w:val="32"/>
          <w:u w:val="single"/>
          <w:lang w:val="uz-Cyrl-UZ"/>
        </w:rPr>
        <w:t xml:space="preserve">rimary </w:t>
      </w:r>
      <w:r>
        <w:rPr>
          <w:rFonts w:ascii="Comic Sans MS" w:hAnsi="Comic Sans MS"/>
          <w:sz w:val="32"/>
          <w:u w:val="single"/>
          <w:lang w:val="en-GB"/>
        </w:rPr>
        <w:t xml:space="preserve">6/7 </w:t>
      </w:r>
      <w:r>
        <w:rPr>
          <w:rFonts w:ascii="Comic Sans MS" w:hAnsi="Comic Sans MS"/>
          <w:sz w:val="32"/>
          <w:u w:val="single"/>
          <w:lang w:val="uz-Cyrl-UZ"/>
        </w:rPr>
        <w:t xml:space="preserve">Home Learning Timetable </w:t>
      </w:r>
      <w:r>
        <w:rPr>
          <w:rFonts w:ascii="Comic Sans MS" w:hAnsi="Comic Sans MS"/>
          <w:sz w:val="32"/>
          <w:u w:val="single"/>
          <w:lang w:val="en-GB"/>
        </w:rPr>
        <w:t>08</w:t>
      </w:r>
      <w:r>
        <w:rPr>
          <w:rFonts w:ascii="Comic Sans MS" w:hAnsi="Comic Sans MS"/>
          <w:sz w:val="32"/>
          <w:u w:val="single"/>
          <w:lang w:val="uz-Cyrl-UZ"/>
        </w:rPr>
        <w:t>/</w:t>
      </w:r>
      <w:r>
        <w:rPr>
          <w:rFonts w:ascii="Comic Sans MS" w:hAnsi="Comic Sans MS"/>
          <w:sz w:val="32"/>
          <w:u w:val="single"/>
          <w:lang w:val="en-GB"/>
        </w:rPr>
        <w:t>02</w:t>
      </w:r>
      <w:r>
        <w:rPr>
          <w:rFonts w:ascii="Comic Sans MS" w:hAnsi="Comic Sans MS"/>
          <w:sz w:val="32"/>
          <w:u w:val="single"/>
          <w:lang w:val="uz-Cyrl-UZ"/>
        </w:rPr>
        <w:t>/2</w:t>
      </w:r>
      <w:r>
        <w:rPr>
          <w:rFonts w:ascii="Comic Sans MS" w:hAnsi="Comic Sans MS"/>
          <w:sz w:val="32"/>
          <w:u w:val="single"/>
          <w:lang w:val="en-GB"/>
        </w:rPr>
        <w:t>1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381"/>
        <w:gridCol w:w="425"/>
        <w:gridCol w:w="4961"/>
        <w:gridCol w:w="426"/>
        <w:gridCol w:w="4564"/>
      </w:tblGrid>
      <w:tr w:rsidR="00BF5066" w14:paraId="180134EF" w14:textId="77777777" w:rsidTr="00772230">
        <w:trPr>
          <w:cantSplit/>
          <w:trHeight w:val="421"/>
        </w:trPr>
        <w:tc>
          <w:tcPr>
            <w:tcW w:w="421" w:type="dxa"/>
            <w:shd w:val="clear" w:color="auto" w:fill="auto"/>
          </w:tcPr>
          <w:p w14:paraId="58295E6A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sz w:val="32"/>
              </w:rPr>
            </w:pPr>
          </w:p>
        </w:tc>
        <w:tc>
          <w:tcPr>
            <w:tcW w:w="5074" w:type="dxa"/>
            <w:gridSpan w:val="2"/>
            <w:shd w:val="clear" w:color="auto" w:fill="B8CCE4"/>
          </w:tcPr>
          <w:p w14:paraId="4617F275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Morning</w:t>
            </w:r>
          </w:p>
          <w:p w14:paraId="1FBD4633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Literacy and English</w:t>
            </w:r>
          </w:p>
        </w:tc>
        <w:tc>
          <w:tcPr>
            <w:tcW w:w="425" w:type="dxa"/>
            <w:vMerge w:val="restart"/>
            <w:shd w:val="clear" w:color="auto" w:fill="E5B8B7"/>
            <w:textDirection w:val="btLr"/>
            <w:vAlign w:val="center"/>
          </w:tcPr>
          <w:p w14:paraId="3B3AE83F" w14:textId="77777777" w:rsidR="00BF5066" w:rsidRPr="00A636F3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Morning Break</w:t>
            </w:r>
          </w:p>
        </w:tc>
        <w:tc>
          <w:tcPr>
            <w:tcW w:w="4961" w:type="dxa"/>
            <w:shd w:val="clear" w:color="auto" w:fill="B8CCE4"/>
          </w:tcPr>
          <w:p w14:paraId="5DEC8AEF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Morning</w:t>
            </w:r>
          </w:p>
          <w:p w14:paraId="569AC8B1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Numeracy and Maths</w:t>
            </w:r>
          </w:p>
        </w:tc>
        <w:tc>
          <w:tcPr>
            <w:tcW w:w="426" w:type="dxa"/>
            <w:vMerge w:val="restart"/>
            <w:shd w:val="clear" w:color="auto" w:fill="E5B8B7"/>
            <w:textDirection w:val="btLr"/>
            <w:vAlign w:val="center"/>
          </w:tcPr>
          <w:p w14:paraId="0B120E4A" w14:textId="77777777" w:rsidR="00BF5066" w:rsidRPr="00A636F3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Lunch Time</w:t>
            </w:r>
          </w:p>
        </w:tc>
        <w:tc>
          <w:tcPr>
            <w:tcW w:w="4564" w:type="dxa"/>
            <w:shd w:val="clear" w:color="auto" w:fill="B8CCE4"/>
          </w:tcPr>
          <w:p w14:paraId="4EBAD425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Afternoon</w:t>
            </w:r>
          </w:p>
          <w:p w14:paraId="7069702C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HWB/Other</w:t>
            </w:r>
          </w:p>
        </w:tc>
      </w:tr>
      <w:tr w:rsidR="00BF5066" w14:paraId="282427DD" w14:textId="77777777" w:rsidTr="00772230">
        <w:trPr>
          <w:cantSplit/>
          <w:trHeight w:val="2017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01586C80" w14:textId="77777777" w:rsidR="00BF5066" w:rsidRPr="008851F3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t>Monday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38471C67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Health and well-being: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complete the wellbeing check in on teams. </w:t>
            </w:r>
          </w:p>
          <w:p w14:paraId="1B197436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A8C03EC" w14:textId="77777777" w:rsidR="00BF5066" w:rsidRPr="00DA1C34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in your jotter. (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 new list of words for the week is available on teams)</w:t>
            </w:r>
          </w:p>
          <w:p w14:paraId="287F5971" w14:textId="77777777" w:rsidR="00BF5066" w:rsidRDefault="00BF5066" w:rsidP="00772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Complete 1 activity from your spelling menu to help you learn the words/pattern. Try to do an activity you have not done during home learning. </w:t>
            </w:r>
          </w:p>
          <w:p w14:paraId="3896FC53" w14:textId="77777777" w:rsidR="00BF5066" w:rsidRPr="001B12B9" w:rsidRDefault="00BF5066" w:rsidP="00772230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35ABF71" w14:textId="77777777" w:rsidR="00BF5066" w:rsidRPr="002F054B" w:rsidRDefault="00BF5066" w:rsidP="00772230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>Reading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can read with fluency and accurately. I can summarise and discuss features of the story and text. </w:t>
            </w:r>
          </w:p>
          <w:p w14:paraId="1B6F09E0" w14:textId="02E40695" w:rsidR="00BF5066" w:rsidRPr="00650FFA" w:rsidRDefault="00BF5066" w:rsidP="00772230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Mercury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9.30am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(Ice Monster chapters </w:t>
            </w:r>
            <w:r w:rsidR="00983E5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57-60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)</w:t>
            </w:r>
          </w:p>
          <w:p w14:paraId="0DDA9638" w14:textId="7BE0B0E9" w:rsidR="00BF5066" w:rsidRDefault="00BF5066" w:rsidP="00772230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Venus – Read of James and The Giant Peach. 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chpt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983E5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20-23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)(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983E5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77-89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14:paraId="15C18C88" w14:textId="6DF2BA34" w:rsidR="00BF5066" w:rsidRPr="000C6F8E" w:rsidRDefault="00BF5066" w:rsidP="00772230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Earth-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10am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Spiderwick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Chronicles – chapter </w:t>
            </w:r>
            <w:r w:rsidR="00983E5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7 </w:t>
            </w:r>
            <w:proofErr w:type="spellStart"/>
            <w:r w:rsidR="00983E5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 w:rsidR="00983E5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89-97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14:paraId="3D38FAFF" w14:textId="2B3775C2" w:rsidR="00BF5066" w:rsidRPr="001D059D" w:rsidRDefault="00BF5066" w:rsidP="00772230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Mars – read </w:t>
            </w:r>
            <w:r w:rsidR="00AF58FB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Faraway Tales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2-17 with an adult if possible. </w:t>
            </w:r>
          </w:p>
          <w:p w14:paraId="4E01EE50" w14:textId="77777777" w:rsidR="00BF5066" w:rsidRDefault="00BF5066" w:rsidP="00772230">
            <w:pPr>
              <w:spacing w:after="0"/>
              <w:rPr>
                <w:rFonts w:ascii="Comic Sans MS" w:hAnsi="Comic Sans MS"/>
                <w:bCs/>
                <w:i/>
                <w:sz w:val="21"/>
                <w:szCs w:val="32"/>
                <w:lang w:val="en-GB"/>
              </w:rPr>
            </w:pPr>
          </w:p>
          <w:p w14:paraId="3B205F8F" w14:textId="7A17309C" w:rsidR="00BF5066" w:rsidRDefault="00BF5066" w:rsidP="00772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*Reading activity:</w:t>
            </w:r>
          </w:p>
          <w:p w14:paraId="66B0D3A5" w14:textId="1F9F35D8" w:rsidR="00211BDE" w:rsidRPr="00211BDE" w:rsidRDefault="00211BDE" w:rsidP="00772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All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Draw a cartoon strip of the main events in the story you have read.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There is a sheet in your pack to do this on. </w:t>
            </w:r>
          </w:p>
          <w:p w14:paraId="4C31D1D1" w14:textId="77777777" w:rsidR="00E31655" w:rsidRDefault="00E31655" w:rsidP="00772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0CD7805" w14:textId="09AD4E4D" w:rsidR="00BF5066" w:rsidRPr="00CB46EE" w:rsidRDefault="00BF5066" w:rsidP="007722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5B8B7"/>
          </w:tcPr>
          <w:p w14:paraId="2582369A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0F75832C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</w:p>
          <w:p w14:paraId="2A35DE91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recall basic maths facts. I can work out the answer mentally.</w:t>
            </w:r>
          </w:p>
          <w:p w14:paraId="6FA82143" w14:textId="234C2DD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Complete page </w:t>
            </w:r>
            <w:r w:rsidR="002E3B6B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of your number up. Why not set a timer on your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ipad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and see how quickly you can answer the questions.  Can you beat last weeks’ time?</w:t>
            </w:r>
          </w:p>
          <w:p w14:paraId="2010F736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45E88D70" w14:textId="2912A81E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Fractions-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find</w:t>
            </w:r>
            <w:r w:rsidR="002E3B6B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more complex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fractions of a quantity. </w:t>
            </w:r>
          </w:p>
          <w:p w14:paraId="0586CBB8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session at 11am  </w:t>
            </w:r>
          </w:p>
          <w:p w14:paraId="1F421701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B8F560E" w14:textId="4E4DF80E" w:rsidR="00BF5066" w:rsidRPr="00EE62CE" w:rsidRDefault="00BF5066" w:rsidP="006B223E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live session complete the task </w:t>
            </w:r>
            <w:r w:rsidR="006B223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in your pack titled Would you Rather…? And the sheet titled Fractions of Numbers. </w:t>
            </w:r>
          </w:p>
          <w:p w14:paraId="54E52FBA" w14:textId="77777777" w:rsidR="00BF5066" w:rsidRDefault="00BF5066" w:rsidP="007722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64C7D6" w14:textId="77777777" w:rsidR="00BF5066" w:rsidRPr="003F71F3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705351B4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4564" w:type="dxa"/>
          </w:tcPr>
          <w:p w14:paraId="4772550F" w14:textId="77777777" w:rsidR="00BF5066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(SCOTLAND)-</w:t>
            </w:r>
            <w:r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I can find information read and interpret a Scots poem. </w:t>
            </w:r>
          </w:p>
          <w:p w14:paraId="0836053B" w14:textId="77777777" w:rsidR="00BF5066" w:rsidRPr="008E69B2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bCs/>
                <w:iCs/>
                <w:sz w:val="20"/>
                <w:szCs w:val="20"/>
                <w:lang w:val="en-GB"/>
              </w:rPr>
            </w:pPr>
          </w:p>
          <w:p w14:paraId="4E82D5B0" w14:textId="26BE8AEB" w:rsidR="00116A48" w:rsidRDefault="00BF5066" w:rsidP="009121DB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Activity 1 –</w:t>
            </w:r>
            <w:r w:rsidR="00116A4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Guess the film activity. </w:t>
            </w:r>
            <w:r w:rsidR="00116A48" w:rsidRPr="00116A48">
              <w:rPr>
                <w:rFonts w:ascii="Comic Sans MS" w:hAnsi="Comic Sans MS"/>
                <w:b/>
                <w:sz w:val="20"/>
                <w:szCs w:val="20"/>
                <w:lang w:val="en-GB"/>
              </w:rPr>
              <w:t>There is a sheet in your pack.</w:t>
            </w:r>
            <w:r w:rsidR="00116A4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Can you guess the film that is being described in Scots?</w:t>
            </w:r>
          </w:p>
          <w:p w14:paraId="06BC3007" w14:textId="4AB64BB2" w:rsidR="00BF5066" w:rsidRDefault="00116A48" w:rsidP="009121DB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01E0AB73" w14:textId="21FB594F" w:rsidR="00BF5066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2 </w:t>
            </w:r>
            <w:r w:rsidR="00944DEB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–</w:t>
            </w:r>
            <w:r w:rsidR="00116A4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944DEB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Use </w:t>
            </w:r>
            <w:r w:rsidR="00944DEB" w:rsidRPr="00944DEB">
              <w:rPr>
                <w:rFonts w:ascii="Comic Sans MS" w:hAnsi="Comic Sans MS"/>
                <w:b/>
                <w:sz w:val="20"/>
                <w:szCs w:val="20"/>
                <w:lang w:val="en-GB"/>
              </w:rPr>
              <w:t>the videos in teams</w:t>
            </w:r>
            <w:r w:rsidR="00944DEB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to learn how to play a Scottish song using the keyboard in Garage Band. </w:t>
            </w:r>
          </w:p>
          <w:p w14:paraId="77B20D2C" w14:textId="04B03B03" w:rsidR="00944DEB" w:rsidRDefault="00944DEB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77D49676" w14:textId="77777777" w:rsidR="00944DEB" w:rsidRDefault="00944DEB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231E184C" w14:textId="429DF727" w:rsidR="00BF5066" w:rsidRDefault="005253C8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 w:rsidR="00BF5066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3 – Remember to practise your poem. </w:t>
            </w:r>
          </w:p>
          <w:p w14:paraId="5496D3F5" w14:textId="1029785E" w:rsidR="00BF5066" w:rsidRDefault="00EF1619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If you are ready </w:t>
            </w:r>
            <w:r w:rsidR="005253C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record </w:t>
            </w:r>
            <w:proofErr w:type="gramStart"/>
            <w:r w:rsidR="005253C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a video or record use voice memos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5253C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to record yourself reciting your poem.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394E3F43" w14:textId="77777777" w:rsidR="00BF5066" w:rsidRPr="00991354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</w:p>
          <w:p w14:paraId="09DDBE57" w14:textId="622A2936" w:rsidR="00BF5066" w:rsidRPr="00253822" w:rsidRDefault="00253822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There will also be some small group live sessions throughout the afternoon. Look out for your invitation in</w:t>
            </w:r>
            <w:r w:rsidR="005257A0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 glow and teams. Your parents will receive an email with the times of these sessions. </w:t>
            </w:r>
          </w:p>
          <w:p w14:paraId="1ADBD0A5" w14:textId="77777777" w:rsidR="00BF5066" w:rsidRPr="00EB09E0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7DE016E4" w14:textId="77777777" w:rsidR="00BF5066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14:paraId="18DB1793" w14:textId="77777777" w:rsidR="00BF5066" w:rsidRPr="00EB09E0" w:rsidRDefault="00BF5066" w:rsidP="00772230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uz-Cyrl-UZ"/>
              </w:rPr>
            </w:pPr>
          </w:p>
        </w:tc>
      </w:tr>
      <w:tr w:rsidR="00BF5066" w14:paraId="553A250D" w14:textId="77777777" w:rsidTr="00772230">
        <w:trPr>
          <w:cantSplit/>
          <w:trHeight w:val="1509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0E1A0B60" w14:textId="77777777" w:rsidR="00BF5066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lastRenderedPageBreak/>
              <w:t>Tuesday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AE07A15" w14:textId="77777777" w:rsidR="00C121AF" w:rsidRDefault="00C121AF" w:rsidP="00772230">
            <w:pPr>
              <w:spacing w:after="0" w:line="240" w:lineRule="auto"/>
              <w:rPr>
                <w:rFonts w:ascii="Comic Sans MS" w:hAnsi="Comic Sans MS"/>
                <w:b/>
                <w:bCs/>
                <w:iCs/>
                <w:color w:val="7030A0"/>
                <w:sz w:val="24"/>
                <w:szCs w:val="20"/>
                <w:lang w:val="en-GB"/>
              </w:rPr>
            </w:pPr>
            <w:r w:rsidRPr="00B80BF2">
              <w:rPr>
                <w:rFonts w:ascii="Comic Sans MS" w:hAnsi="Comic Sans MS"/>
                <w:b/>
                <w:bCs/>
                <w:iCs/>
                <w:color w:val="7030A0"/>
                <w:sz w:val="24"/>
                <w:szCs w:val="20"/>
                <w:lang w:val="en-GB"/>
              </w:rPr>
              <w:t xml:space="preserve">Today will be our dojo reward day. Wear a funny hat or hair style to our live meetings today! </w:t>
            </w:r>
          </w:p>
          <w:p w14:paraId="7BD7C65E" w14:textId="77777777" w:rsidR="00C121AF" w:rsidRDefault="00C121AF" w:rsidP="00772230">
            <w:pPr>
              <w:spacing w:after="0" w:line="240" w:lineRule="auto"/>
              <w:rPr>
                <w:rFonts w:ascii="Comic Sans MS" w:hAnsi="Comic Sans MS"/>
                <w:b/>
                <w:bCs/>
                <w:iCs/>
                <w:color w:val="7030A0"/>
                <w:sz w:val="24"/>
                <w:szCs w:val="20"/>
                <w:lang w:val="en-GB"/>
              </w:rPr>
            </w:pPr>
          </w:p>
          <w:p w14:paraId="18331D4C" w14:textId="40B85D15" w:rsidR="00BF5066" w:rsidRPr="008E69B2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Countdown – Letters on teams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Make as many different words using the letters. </w:t>
            </w:r>
          </w:p>
          <w:p w14:paraId="7BF7A1A8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6019AF2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for the day.</w:t>
            </w:r>
          </w:p>
          <w:p w14:paraId="66A22BED" w14:textId="77777777" w:rsidR="00BF5066" w:rsidRPr="00E37C43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Edshed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15 minutes.  </w:t>
            </w:r>
          </w:p>
          <w:p w14:paraId="767C0028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0E1EEF4D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Reading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read with fluency and accurately. I can summarise and discuss features of the story and text.</w:t>
            </w:r>
          </w:p>
          <w:p w14:paraId="53CF1EAF" w14:textId="75881A6B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Mercury – read chapters (ice monster chapters </w:t>
            </w:r>
            <w:r w:rsidR="00983E5C">
              <w:rPr>
                <w:rFonts w:ascii="Comic Sans MS" w:hAnsi="Comic Sans MS"/>
                <w:sz w:val="20"/>
                <w:szCs w:val="20"/>
                <w:lang w:val="en-GB"/>
              </w:rPr>
              <w:t>60-63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) complete by Monday. </w:t>
            </w:r>
          </w:p>
          <w:p w14:paraId="4BD904E0" w14:textId="703E411A" w:rsidR="00BF5066" w:rsidRPr="000C6F8E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Venus-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live session 9.30am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(James and the Giant Peach </w:t>
            </w:r>
            <w:r w:rsidR="00983E5C">
              <w:rPr>
                <w:rFonts w:ascii="Comic Sans MS" w:hAnsi="Comic Sans MS"/>
                <w:sz w:val="20"/>
                <w:szCs w:val="20"/>
                <w:lang w:val="en-GB"/>
              </w:rPr>
              <w:t>23-25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pgs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83E5C">
              <w:rPr>
                <w:rFonts w:ascii="Comic Sans MS" w:hAnsi="Comic Sans MS"/>
                <w:sz w:val="20"/>
                <w:szCs w:val="20"/>
                <w:lang w:val="en-GB"/>
              </w:rPr>
              <w:t>89-98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  <w:p w14:paraId="5F9CF564" w14:textId="75C36BEC" w:rsidR="00BF5066" w:rsidRDefault="00BF5066" w:rsidP="00772230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Earth- read </w:t>
            </w:r>
            <w:proofErr w:type="spellStart"/>
            <w:r w:rsidR="00983E5C">
              <w:rPr>
                <w:rFonts w:ascii="Comic Sans MS" w:hAnsi="Comic Sans MS"/>
                <w:sz w:val="20"/>
                <w:szCs w:val="20"/>
                <w:lang w:val="en-GB"/>
              </w:rPr>
              <w:t>pg</w:t>
            </w:r>
            <w:proofErr w:type="spellEnd"/>
            <w:r w:rsidR="00983E5C">
              <w:rPr>
                <w:rFonts w:ascii="Comic Sans MS" w:hAnsi="Comic Sans MS"/>
                <w:sz w:val="20"/>
                <w:szCs w:val="20"/>
                <w:lang w:val="en-GB"/>
              </w:rPr>
              <w:t xml:space="preserve"> 98-end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Spiderwick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Chronicles </w:t>
            </w:r>
          </w:p>
          <w:p w14:paraId="237EEC60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Mars- </w:t>
            </w:r>
            <w:r w:rsidRPr="009F4D91"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session at 10am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573ED9B1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1324BB2" w14:textId="1A621DB3" w:rsidR="00BF5066" w:rsidRDefault="00BF5066" w:rsidP="00772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</w:t>
            </w: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Reading activit</w:t>
            </w:r>
            <w:r w:rsidR="003C5DE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y: </w:t>
            </w:r>
          </w:p>
          <w:p w14:paraId="411A2A07" w14:textId="1D021902" w:rsidR="003C5DE2" w:rsidRPr="003C5DE2" w:rsidRDefault="003C5DE2" w:rsidP="007722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All-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Think of 3 questions you would ask one of the characters. Send your questions to someone else in your reading group and Miss Notman for them to answer. </w:t>
            </w:r>
          </w:p>
          <w:p w14:paraId="4F50673B" w14:textId="66CBEEA2" w:rsidR="00BF5066" w:rsidRPr="00516D17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E5B8B7"/>
          </w:tcPr>
          <w:p w14:paraId="5A95220A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2647D125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>Times Tables</w:t>
            </w:r>
            <w:r>
              <w:rPr>
                <w:rFonts w:ascii="Comic Sans MS" w:hAnsi="Comic Sans MS"/>
                <w:sz w:val="20"/>
                <w:szCs w:val="20"/>
                <w:lang w:val="uz-Cyrl-UZ"/>
              </w:rPr>
              <w:t xml:space="preserve"> –</w:t>
            </w:r>
            <w:r w:rsidRPr="00F91218">
              <w:rPr>
                <w:rFonts w:ascii="Comic Sans MS" w:hAnsi="Comic Sans MS"/>
                <w:sz w:val="18"/>
                <w:szCs w:val="18"/>
                <w:lang w:val="uz-Cyrl-UZ"/>
              </w:rPr>
              <w:t xml:space="preserve">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</w:p>
          <w:p w14:paraId="2C2F476B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ttrockstars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20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mins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.  </w:t>
            </w:r>
          </w:p>
          <w:p w14:paraId="2CD39895" w14:textId="77777777" w:rsidR="00BF5066" w:rsidRPr="00A848C5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C915542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am beginning to understand what is meant by an improper fraction. I can convert improper fractions to mixed numbers. </w:t>
            </w:r>
          </w:p>
          <w:p w14:paraId="7E80A99A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8F776FA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session at 11am. </w:t>
            </w:r>
          </w:p>
          <w:p w14:paraId="389C1C61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57F97A9F" w14:textId="681721D3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live session complete the </w:t>
            </w:r>
            <w:r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sheet in your pac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k </w:t>
            </w:r>
            <w:r w:rsidRPr="004C47DE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titled Improper </w:t>
            </w:r>
            <w:r w:rsidR="004C47DE" w:rsidRPr="004C47DE">
              <w:rPr>
                <w:rFonts w:ascii="Comic Sans MS" w:hAnsi="Comic Sans MS"/>
                <w:b/>
                <w:sz w:val="20"/>
                <w:szCs w:val="20"/>
                <w:lang w:val="en-GB"/>
              </w:rPr>
              <w:t>Fractions.</w:t>
            </w:r>
            <w:r w:rsidR="004C47D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18E2073F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323CBB6D" w14:textId="77777777" w:rsidR="00BF5066" w:rsidRPr="00C9417C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5EEF1FA2" w14:textId="77777777" w:rsidR="00BF5066" w:rsidRDefault="00BF5066" w:rsidP="00772230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4564" w:type="dxa"/>
          </w:tcPr>
          <w:p w14:paraId="169D7E4B" w14:textId="09978F90" w:rsidR="00BF5066" w:rsidRDefault="00BF5066" w:rsidP="00772230">
            <w:pPr>
              <w:widowControl w:val="0"/>
              <w:ind w:left="31" w:hanging="31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(SCOTLAND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)-</w:t>
            </w:r>
            <w:proofErr w:type="gram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EF1619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can explore the Scottish Parliament building and discuss. I can use this to influence my artwork. </w:t>
            </w:r>
          </w:p>
          <w:p w14:paraId="25422F24" w14:textId="15DFB71A" w:rsidR="00EF1619" w:rsidRDefault="00EF1619" w:rsidP="00EF1619">
            <w:pPr>
              <w:widowControl w:val="0"/>
              <w:ind w:left="31" w:hanging="31"/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Topic – Live session at 1.15pm </w:t>
            </w:r>
          </w:p>
          <w:p w14:paraId="42802E12" w14:textId="2A8A4B41" w:rsidR="00EF1619" w:rsidRPr="00EF1619" w:rsidRDefault="00EF1619" w:rsidP="00EF1619">
            <w:pPr>
              <w:widowControl w:val="0"/>
              <w:ind w:left="31" w:hanging="31"/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Explore pictures and features of the Scottish Parliament. Discuss how this differs from our skyline and compare to a skyline of a city to a town. </w:t>
            </w:r>
          </w:p>
          <w:p w14:paraId="46D8AE0A" w14:textId="1675CF56" w:rsidR="00BF5066" w:rsidRDefault="00BF5066" w:rsidP="00EF1619">
            <w:pPr>
              <w:widowControl w:val="0"/>
              <w:spacing w:line="240" w:lineRule="auto"/>
              <w:ind w:left="28" w:hanging="28"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*Art –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can use </w:t>
            </w:r>
            <w:r w:rsidR="00EF1619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a viewfinder to explore the skyline and recreate a picture of what I see. </w:t>
            </w:r>
          </w:p>
          <w:p w14:paraId="0ED9D12B" w14:textId="3189710A" w:rsidR="00BF5066" w:rsidRPr="00EF1619" w:rsidRDefault="00EF1619" w:rsidP="00772230">
            <w:pPr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- Use the sheet </w:t>
            </w:r>
            <w:r w:rsidRPr="00EF1619">
              <w:rPr>
                <w:rFonts w:ascii="Comic Sans MS" w:hAnsi="Comic Sans MS"/>
                <w:b/>
                <w:bCs/>
                <w:sz w:val="20"/>
                <w:szCs w:val="18"/>
              </w:rPr>
              <w:t>in your pack</w:t>
            </w:r>
            <w:r>
              <w:rPr>
                <w:rFonts w:ascii="Comic Sans MS" w:hAnsi="Comic Sans MS"/>
                <w:sz w:val="20"/>
                <w:szCs w:val="18"/>
              </w:rPr>
              <w:t xml:space="preserve"> titled </w:t>
            </w:r>
            <w:r>
              <w:rPr>
                <w:rFonts w:ascii="Comic Sans MS" w:hAnsi="Comic Sans MS"/>
                <w:b/>
                <w:bCs/>
                <w:sz w:val="20"/>
                <w:szCs w:val="18"/>
              </w:rPr>
              <w:t xml:space="preserve">Skylines </w:t>
            </w:r>
            <w:r>
              <w:rPr>
                <w:rFonts w:ascii="Comic Sans MS" w:hAnsi="Comic Sans MS"/>
                <w:sz w:val="20"/>
                <w:szCs w:val="18"/>
              </w:rPr>
              <w:t xml:space="preserve">to help you. Draw a picture of the skyline you can see. </w:t>
            </w:r>
          </w:p>
        </w:tc>
      </w:tr>
      <w:tr w:rsidR="00BF5066" w14:paraId="17620909" w14:textId="77777777" w:rsidTr="00772230">
        <w:trPr>
          <w:cantSplit/>
          <w:trHeight w:val="4537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32AC5A09" w14:textId="77777777" w:rsidR="00BF5066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lastRenderedPageBreak/>
              <w:t>Wednesday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1906DDD8" w14:textId="77777777" w:rsidR="00BF5066" w:rsidRPr="009F4D91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Word of the day on teams. –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This is posted as an assignment </w:t>
            </w:r>
            <w:r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on teams.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37796164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699FC77" w14:textId="77777777" w:rsidR="00BF5066" w:rsidRPr="00616CC8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 w:rsidRPr="00616CC8"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 w:rsidRPr="00616CC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</w:t>
            </w:r>
          </w:p>
          <w:p w14:paraId="1C77317B" w14:textId="77777777" w:rsidR="00BF5066" w:rsidRPr="00616CC8" w:rsidRDefault="00BF5066" w:rsidP="0077223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23B203C4" w14:textId="77777777" w:rsidR="00BF5066" w:rsidRPr="00ED5995" w:rsidRDefault="00BF5066" w:rsidP="00772230">
            <w:pPr>
              <w:spacing w:after="0" w:line="240" w:lineRule="auto"/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Handwriting – </w:t>
            </w:r>
            <w:r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  <w:t xml:space="preserve">I can use cursive handwriting to practise common words. </w:t>
            </w:r>
          </w:p>
          <w:p w14:paraId="7F474600" w14:textId="77777777" w:rsidR="00BF5066" w:rsidRPr="00616CC8" w:rsidRDefault="00BF5066" w:rsidP="007722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ollow the 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video on teams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complete in your handwriting jotter.  </w:t>
            </w:r>
          </w:p>
          <w:p w14:paraId="6C5558FF" w14:textId="77777777" w:rsidR="00BF5066" w:rsidRPr="00616CC8" w:rsidRDefault="00BF5066" w:rsidP="00772230">
            <w:pPr>
              <w:spacing w:after="0" w:line="240" w:lineRule="auto"/>
              <w:rPr>
                <w:rFonts w:ascii="Comic Sans MS" w:hAnsi="Comic Sans MS"/>
                <w:lang w:val="en-GB"/>
              </w:rPr>
            </w:pPr>
          </w:p>
          <w:p w14:paraId="2144172A" w14:textId="2719005E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Comprehension- </w:t>
            </w:r>
            <w:r w:rsidR="00013CAA"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 xml:space="preserve">I can read and scan a text </w:t>
            </w:r>
            <w:r w:rsidR="005253C8"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>to</w:t>
            </w:r>
            <w:r w:rsidR="00013CAA"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 xml:space="preserve"> answer questions. </w:t>
            </w:r>
          </w:p>
          <w:p w14:paraId="052FD385" w14:textId="77777777" w:rsidR="005253C8" w:rsidRPr="00013CAA" w:rsidRDefault="005253C8" w:rsidP="00772230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</w:p>
          <w:p w14:paraId="25F35333" w14:textId="77777777" w:rsidR="00BF5066" w:rsidRDefault="00E31655" w:rsidP="00772230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Login to </w:t>
            </w:r>
            <w:proofErr w:type="spellStart"/>
            <w:r>
              <w:rPr>
                <w:rFonts w:ascii="Comic Sans MS" w:hAnsi="Comic Sans MS"/>
                <w:sz w:val="20"/>
                <w:szCs w:val="18"/>
                <w:lang w:val="en-GB"/>
              </w:rPr>
              <w:t>getEPIC</w:t>
            </w:r>
            <w:proofErr w:type="spellEnd"/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 using class code tku7195</w:t>
            </w:r>
          </w:p>
          <w:p w14:paraId="3162F5BE" w14:textId="77777777" w:rsidR="00E31655" w:rsidRDefault="00E31655" w:rsidP="00772230">
            <w:pPr>
              <w:rPr>
                <w:rFonts w:ascii="Comic Sans MS" w:hAnsi="Comic Sans MS"/>
                <w:i/>
                <w:i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Read the book assigned to you called </w:t>
            </w:r>
            <w:r w:rsidR="00013CAA">
              <w:rPr>
                <w:rFonts w:ascii="Comic Sans MS" w:hAnsi="Comic Sans MS"/>
                <w:i/>
                <w:iCs/>
                <w:sz w:val="20"/>
                <w:szCs w:val="18"/>
                <w:lang w:val="en-GB"/>
              </w:rPr>
              <w:t xml:space="preserve">What are food chains and webs? </w:t>
            </w:r>
          </w:p>
          <w:p w14:paraId="5173391A" w14:textId="768B95BD" w:rsidR="00013CAA" w:rsidRPr="00013CAA" w:rsidRDefault="00013CAA" w:rsidP="007722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At the end click on take a quiz and answer the questions about the text you have read. </w:t>
            </w:r>
          </w:p>
        </w:tc>
        <w:tc>
          <w:tcPr>
            <w:tcW w:w="425" w:type="dxa"/>
            <w:vMerge/>
            <w:shd w:val="clear" w:color="auto" w:fill="E5B8B7"/>
          </w:tcPr>
          <w:p w14:paraId="4C62879E" w14:textId="77777777" w:rsidR="00BF5066" w:rsidRDefault="00BF5066" w:rsidP="00772230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7AF984D2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516976FB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20 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minutes of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Sumdog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</w:p>
          <w:p w14:paraId="56065D6A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4D3A8A5E" w14:textId="3A55F27B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Angles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CB0BD5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calculate missing angles.</w:t>
            </w:r>
          </w:p>
          <w:p w14:paraId="59DB1056" w14:textId="77777777" w:rsidR="00BF5066" w:rsidRPr="003F08F5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 </w:t>
            </w:r>
          </w:p>
          <w:p w14:paraId="440EAB6D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Lesson at 11am</w:t>
            </w:r>
          </w:p>
          <w:p w14:paraId="01D35BEE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247A5915" w14:textId="77777777" w:rsidR="00BF5066" w:rsidRPr="00CE77E8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– After the session complete the task in your jotter </w:t>
            </w:r>
            <w:r w:rsidRPr="00CE77E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posted in teams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426" w:type="dxa"/>
            <w:vMerge/>
            <w:shd w:val="clear" w:color="auto" w:fill="E5B8B7"/>
          </w:tcPr>
          <w:p w14:paraId="04B84723" w14:textId="77777777" w:rsidR="00BF5066" w:rsidRDefault="00BF5066" w:rsidP="00772230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14:paraId="5F46C2EB" w14:textId="7AF5EAB9" w:rsidR="00B562F1" w:rsidRDefault="00BF5066" w:rsidP="00772230">
            <w:pPr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*HW</w:t>
            </w:r>
            <w:r w:rsidR="00B562F1">
              <w:rPr>
                <w:rFonts w:ascii="Comic Sans MS" w:hAnsi="Comic Sans MS"/>
                <w:b/>
                <w:sz w:val="20"/>
                <w:szCs w:val="18"/>
                <w:lang w:val="en-GB"/>
              </w:rPr>
              <w:t>B</w:t>
            </w: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 –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understand what </w:t>
            </w:r>
            <w:r w:rsidR="00B562F1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is meant by Growth Mindset and </w:t>
            </w:r>
            <w:proofErr w:type="gramStart"/>
            <w:r w:rsidR="00B562F1">
              <w:rPr>
                <w:rFonts w:ascii="Comic Sans MS" w:hAnsi="Comic Sans MS"/>
                <w:i/>
                <w:sz w:val="20"/>
                <w:szCs w:val="18"/>
                <w:lang w:val="en-GB"/>
              </w:rPr>
              <w:t>am</w:t>
            </w:r>
            <w:proofErr w:type="gramEnd"/>
            <w:r w:rsidR="00B562F1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 beginning to develop this.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 </w:t>
            </w:r>
          </w:p>
          <w:p w14:paraId="473AC347" w14:textId="35C52C2E" w:rsidR="00B562F1" w:rsidRDefault="00B562F1" w:rsidP="00772230">
            <w:pPr>
              <w:rPr>
                <w:rFonts w:ascii="Comic Sans MS" w:hAnsi="Comic Sans MS"/>
                <w:b/>
                <w:bCs/>
                <w:i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iCs/>
                <w:sz w:val="20"/>
                <w:szCs w:val="18"/>
                <w:lang w:val="en-GB"/>
              </w:rPr>
              <w:t xml:space="preserve">Watch the videos and view the </w:t>
            </w:r>
            <w:proofErr w:type="spellStart"/>
            <w:r>
              <w:rPr>
                <w:rFonts w:ascii="Comic Sans MS" w:hAnsi="Comic Sans MS"/>
                <w:iCs/>
                <w:sz w:val="20"/>
                <w:szCs w:val="18"/>
                <w:lang w:val="en-GB"/>
              </w:rPr>
              <w:t>powerpoint</w:t>
            </w:r>
            <w:proofErr w:type="spellEnd"/>
            <w:r>
              <w:rPr>
                <w:rFonts w:ascii="Comic Sans MS" w:hAnsi="Comic Sans MS"/>
                <w:iCs/>
                <w:sz w:val="20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sz w:val="20"/>
                <w:szCs w:val="18"/>
                <w:lang w:val="en-GB"/>
              </w:rPr>
              <w:t xml:space="preserve">posted in teams. </w:t>
            </w:r>
          </w:p>
          <w:p w14:paraId="683C9F0D" w14:textId="1AE39512" w:rsidR="00B562F1" w:rsidRPr="00B562F1" w:rsidRDefault="00B562F1" w:rsidP="00772230">
            <w:pPr>
              <w:rPr>
                <w:rFonts w:ascii="Comic Sans MS" w:hAnsi="Comic Sans MS"/>
                <w:i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iCs/>
                <w:sz w:val="20"/>
                <w:szCs w:val="18"/>
                <w:lang w:val="en-GB"/>
              </w:rPr>
              <w:t>Activity – Design a poster about What is growth mindset</w:t>
            </w:r>
            <w:r w:rsidR="005253C8">
              <w:rPr>
                <w:rFonts w:ascii="Comic Sans MS" w:hAnsi="Comic Sans MS"/>
                <w:iCs/>
                <w:sz w:val="20"/>
                <w:szCs w:val="18"/>
                <w:lang w:val="en-GB"/>
              </w:rPr>
              <w:t>?</w:t>
            </w:r>
            <w:r>
              <w:rPr>
                <w:rFonts w:ascii="Comic Sans MS" w:hAnsi="Comic Sans MS"/>
                <w:iCs/>
                <w:sz w:val="20"/>
                <w:szCs w:val="18"/>
                <w:lang w:val="en-GB"/>
              </w:rPr>
              <w:t xml:space="preserve"> </w:t>
            </w:r>
          </w:p>
          <w:p w14:paraId="13160B7D" w14:textId="77777777" w:rsidR="00BF5066" w:rsidRDefault="00BF5066" w:rsidP="007722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PE- </w:t>
            </w:r>
            <w:r w:rsidRPr="005B658F">
              <w:rPr>
                <w:rFonts w:ascii="Comic Sans MS" w:hAnsi="Comic Sans MS"/>
                <w:b/>
                <w:bCs/>
                <w:sz w:val="20"/>
                <w:szCs w:val="20"/>
              </w:rPr>
              <w:t>Go to the files sec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tion in the PE channel on teams,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watch and take part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Cocolin’s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video. </w:t>
            </w:r>
          </w:p>
          <w:p w14:paraId="087BFB3D" w14:textId="650DC9BE" w:rsidR="00625BE7" w:rsidRPr="00625BE7" w:rsidRDefault="00625BE7" w:rsidP="00772230">
            <w:pPr>
              <w:rPr>
                <w:rFonts w:ascii="Comic Sans MS" w:hAnsi="Comic Sans MS"/>
                <w:b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Live session at 2pm with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Cocolin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BF5066" w14:paraId="65677492" w14:textId="77777777" w:rsidTr="00772230">
        <w:trPr>
          <w:cantSplit/>
          <w:trHeight w:val="2386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270168C0" w14:textId="77777777" w:rsidR="00BF5066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t>Thursday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7C1C565A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Complete the Thursday favourite’s poll on Teams.</w:t>
            </w:r>
          </w:p>
          <w:p w14:paraId="6629BB45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A023A94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Write a sentence for each of these words. Remember to use different sentence openers, connectives, punctuation, and capital letters. </w:t>
            </w:r>
          </w:p>
          <w:p w14:paraId="728E2AE9" w14:textId="77777777" w:rsidR="00BF5066" w:rsidRDefault="00BF5066" w:rsidP="00772230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537CA364" w14:textId="2FF2AD52" w:rsidR="00BF5066" w:rsidRDefault="00BF5066" w:rsidP="00013CAA">
            <w:pPr>
              <w:spacing w:after="0"/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Writing – </w:t>
            </w:r>
            <w:r w:rsidR="002E3B6B"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  <w:t xml:space="preserve">I can write begin to write an imaginative story. </w:t>
            </w:r>
          </w:p>
          <w:p w14:paraId="0BEFE973" w14:textId="0AB77C26" w:rsidR="002E3B6B" w:rsidRDefault="002E3B6B" w:rsidP="00013CAA">
            <w:pPr>
              <w:spacing w:after="0"/>
              <w:rPr>
                <w:rFonts w:ascii="Comic Sans MS" w:hAnsi="Comic Sans MS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  <w:lang w:val="en-GB"/>
              </w:rPr>
              <w:t xml:space="preserve">Live lesson at 9.30am </w:t>
            </w:r>
          </w:p>
          <w:p w14:paraId="3C227E3E" w14:textId="67BEC665" w:rsidR="002E3B6B" w:rsidRPr="002E3B6B" w:rsidRDefault="002E3B6B" w:rsidP="00013CAA">
            <w:pPr>
              <w:spacing w:after="0"/>
              <w:rPr>
                <w:rFonts w:ascii="Comic Sans MS" w:hAnsi="Comic Sans MS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val="en-GB"/>
              </w:rPr>
              <w:t xml:space="preserve">Use the image and story starter given to write an imaginative story. Remember to use VCOP throughout. </w:t>
            </w:r>
          </w:p>
          <w:p w14:paraId="6F951256" w14:textId="77777777" w:rsidR="00BF5066" w:rsidRDefault="00BF5066" w:rsidP="00772230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44ED535F" w14:textId="77777777" w:rsidR="00BF5066" w:rsidRDefault="00BF5066" w:rsidP="00772230">
            <w:pPr>
              <w:spacing w:after="0"/>
            </w:pPr>
          </w:p>
        </w:tc>
        <w:tc>
          <w:tcPr>
            <w:tcW w:w="425" w:type="dxa"/>
            <w:vMerge/>
            <w:shd w:val="clear" w:color="auto" w:fill="E5B8B7"/>
          </w:tcPr>
          <w:p w14:paraId="5FA42D2A" w14:textId="77777777" w:rsidR="00BF5066" w:rsidRDefault="00BF5066" w:rsidP="00772230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051B1290" w14:textId="12ED4D9A" w:rsidR="00BF5066" w:rsidRDefault="006B223E" w:rsidP="007722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Practise fractions of an amount 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Complete the sheet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 Maze in your pack. </w:t>
            </w:r>
          </w:p>
          <w:p w14:paraId="34C6D10E" w14:textId="4A4EE432" w:rsidR="006B223E" w:rsidRDefault="006B223E" w:rsidP="007722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F953166" w14:textId="77777777" w:rsidR="006B223E" w:rsidRPr="006B223E" w:rsidRDefault="006B223E" w:rsidP="0077223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  <w:p w14:paraId="42B03131" w14:textId="77777777" w:rsidR="00CB0BD5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Angles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</w:t>
            </w:r>
            <w:r w:rsidR="00CB0BD5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calculate angles around a point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14:paraId="7AA3E378" w14:textId="78C8F71E" w:rsidR="00BF5066" w:rsidRDefault="00CB0BD5" w:rsidP="00CB0BD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session at 11am. </w:t>
            </w:r>
            <w:r w:rsidR="00BF5066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 </w:t>
            </w:r>
          </w:p>
          <w:p w14:paraId="7C5A6588" w14:textId="77777777" w:rsidR="00BF5066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14:paraId="32F604D3" w14:textId="34DCC534" w:rsidR="00BF5066" w:rsidRPr="00373307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*Activity – Complete </w:t>
            </w:r>
            <w:r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sheet in your pack</w:t>
            </w:r>
            <w:r w:rsidR="00CB0BD5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titled Calculating Angles around a point. </w:t>
            </w:r>
          </w:p>
        </w:tc>
        <w:tc>
          <w:tcPr>
            <w:tcW w:w="426" w:type="dxa"/>
            <w:vMerge/>
            <w:shd w:val="clear" w:color="auto" w:fill="E5B8B7"/>
          </w:tcPr>
          <w:p w14:paraId="2323D437" w14:textId="77777777" w:rsidR="00BF5066" w:rsidRDefault="00BF5066" w:rsidP="00772230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14:paraId="30911959" w14:textId="4DADC7FC" w:rsidR="00BF5066" w:rsidRDefault="00BF5066" w:rsidP="00772230">
            <w:pPr>
              <w:contextualSpacing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HWB</w:t>
            </w:r>
            <w:r w:rsidR="00773608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-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</w:t>
            </w:r>
            <w:r w:rsidR="00773608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can investigate food nutrition labels and understand their purpose.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 </w:t>
            </w:r>
          </w:p>
          <w:p w14:paraId="3DE7C85D" w14:textId="1EDDE16B" w:rsidR="00BF5066" w:rsidRDefault="00BF5066" w:rsidP="00772230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Live session at 1.20pm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 </w:t>
            </w:r>
          </w:p>
          <w:p w14:paraId="411D9BAA" w14:textId="025557C9" w:rsidR="00773608" w:rsidRDefault="00773608" w:rsidP="00772230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>We will be doing a Kahoot during this lesson!</w:t>
            </w:r>
          </w:p>
          <w:p w14:paraId="4B98E580" w14:textId="77777777" w:rsidR="00BF5066" w:rsidRDefault="00773608" w:rsidP="00772230">
            <w:pPr>
              <w:contextualSpacing/>
              <w:rPr>
                <w:rFonts w:ascii="Comic Sans MS" w:hAnsi="Comic Sans MS"/>
                <w:b/>
                <w:bCs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>Activity</w:t>
            </w:r>
            <w:r>
              <w:rPr>
                <w:rFonts w:ascii="Comic Sans MS" w:hAnsi="Comic Sans MS"/>
                <w:sz w:val="20"/>
                <w:szCs w:val="18"/>
              </w:rPr>
              <w:t xml:space="preserve"> – Complete the 2 sheets </w:t>
            </w:r>
            <w:r w:rsidRPr="00773608">
              <w:rPr>
                <w:rFonts w:ascii="Comic Sans MS" w:hAnsi="Comic Sans MS"/>
                <w:b/>
                <w:bCs/>
                <w:sz w:val="20"/>
                <w:szCs w:val="18"/>
              </w:rPr>
              <w:t>in your pack</w:t>
            </w:r>
            <w:r>
              <w:rPr>
                <w:rFonts w:ascii="Comic Sans MS" w:hAnsi="Comic Sans MS"/>
                <w:sz w:val="20"/>
                <w:szCs w:val="18"/>
              </w:rPr>
              <w:t xml:space="preserve"> titled </w:t>
            </w:r>
            <w:r>
              <w:rPr>
                <w:rFonts w:ascii="Comic Sans MS" w:hAnsi="Comic Sans MS"/>
                <w:b/>
                <w:bCs/>
                <w:sz w:val="20"/>
                <w:szCs w:val="18"/>
              </w:rPr>
              <w:t xml:space="preserve">Food Label Hunt and Food Nutrition Labels. </w:t>
            </w:r>
          </w:p>
          <w:p w14:paraId="5004E96A" w14:textId="77777777" w:rsidR="00773608" w:rsidRDefault="00773608" w:rsidP="00772230">
            <w:pPr>
              <w:contextualSpacing/>
              <w:rPr>
                <w:rFonts w:ascii="Comic Sans MS" w:hAnsi="Comic Sans MS"/>
                <w:b/>
                <w:bCs/>
                <w:sz w:val="20"/>
                <w:szCs w:val="18"/>
              </w:rPr>
            </w:pPr>
          </w:p>
          <w:p w14:paraId="57F4CCF3" w14:textId="33F71111" w:rsidR="00773608" w:rsidRPr="00245E33" w:rsidRDefault="00773608" w:rsidP="00772230">
            <w:pPr>
              <w:contextualSpacing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bCs/>
                <w:sz w:val="20"/>
                <w:szCs w:val="18"/>
              </w:rPr>
              <w:t xml:space="preserve">Mindfulness – </w:t>
            </w:r>
            <w:r>
              <w:rPr>
                <w:rFonts w:ascii="Comic Sans MS" w:hAnsi="Comic Sans MS"/>
                <w:sz w:val="20"/>
                <w:szCs w:val="18"/>
              </w:rPr>
              <w:t xml:space="preserve">Take some time to relax and complete some mindfulness </w:t>
            </w:r>
            <w:proofErr w:type="spellStart"/>
            <w:r>
              <w:rPr>
                <w:rFonts w:ascii="Comic Sans MS" w:hAnsi="Comic Sans MS"/>
                <w:sz w:val="20"/>
                <w:szCs w:val="18"/>
              </w:rPr>
              <w:t>colouring</w:t>
            </w:r>
            <w:proofErr w:type="spellEnd"/>
            <w:r>
              <w:rPr>
                <w:rFonts w:ascii="Comic Sans MS" w:hAnsi="Comic Sans MS"/>
                <w:sz w:val="20"/>
                <w:szCs w:val="18"/>
              </w:rPr>
              <w:t xml:space="preserve"> included </w:t>
            </w:r>
            <w:r w:rsidRPr="00773608">
              <w:rPr>
                <w:rFonts w:ascii="Comic Sans MS" w:hAnsi="Comic Sans MS"/>
                <w:b/>
                <w:bCs/>
                <w:sz w:val="20"/>
                <w:szCs w:val="18"/>
              </w:rPr>
              <w:t>in your pack.</w:t>
            </w:r>
            <w:r w:rsidR="00245E33">
              <w:rPr>
                <w:rFonts w:ascii="Comic Sans MS" w:hAnsi="Comic Sans MS"/>
                <w:b/>
                <w:bCs/>
                <w:sz w:val="20"/>
                <w:szCs w:val="18"/>
              </w:rPr>
              <w:t xml:space="preserve"> </w:t>
            </w:r>
            <w:r w:rsidR="00245E33">
              <w:rPr>
                <w:rFonts w:ascii="Comic Sans MS" w:hAnsi="Comic Sans MS"/>
                <w:sz w:val="20"/>
                <w:szCs w:val="18"/>
              </w:rPr>
              <w:t xml:space="preserve">Use this time to think and reflect. Think about our thought clouds from 2 weeks ago. </w:t>
            </w:r>
          </w:p>
        </w:tc>
      </w:tr>
      <w:tr w:rsidR="00BF5066" w14:paraId="20609CA9" w14:textId="77777777" w:rsidTr="00772230">
        <w:trPr>
          <w:cantSplit/>
          <w:trHeight w:val="1134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4CEFED44" w14:textId="77777777" w:rsidR="00BF5066" w:rsidRPr="008851F3" w:rsidRDefault="00BF5066" w:rsidP="0077223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lastRenderedPageBreak/>
              <w:t>Friday</w:t>
            </w:r>
          </w:p>
        </w:tc>
        <w:tc>
          <w:tcPr>
            <w:tcW w:w="2693" w:type="dxa"/>
            <w:shd w:val="clear" w:color="auto" w:fill="auto"/>
          </w:tcPr>
          <w:p w14:paraId="39257164" w14:textId="608DAA68" w:rsidR="00BF5066" w:rsidRPr="00D157BC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32"/>
              </w:rPr>
            </w:pPr>
          </w:p>
        </w:tc>
        <w:tc>
          <w:tcPr>
            <w:tcW w:w="2381" w:type="dxa"/>
            <w:shd w:val="clear" w:color="auto" w:fill="auto"/>
          </w:tcPr>
          <w:p w14:paraId="30C2BA38" w14:textId="77777777" w:rsidR="00BF5066" w:rsidRPr="00154450" w:rsidRDefault="00BF5066" w:rsidP="00772230">
            <w:pPr>
              <w:spacing w:after="0" w:line="240" w:lineRule="auto"/>
              <w:ind w:right="113"/>
              <w:rPr>
                <w:rFonts w:ascii="Comic Sans MS" w:hAnsi="Comic Sans MS"/>
                <w:sz w:val="24"/>
                <w:szCs w:val="24"/>
                <w:lang w:val="uz-Cyrl-UZ"/>
              </w:rPr>
            </w:pPr>
          </w:p>
        </w:tc>
        <w:tc>
          <w:tcPr>
            <w:tcW w:w="425" w:type="dxa"/>
            <w:vMerge/>
            <w:shd w:val="clear" w:color="auto" w:fill="E5B8B7"/>
            <w:textDirection w:val="tbRl"/>
          </w:tcPr>
          <w:p w14:paraId="396EC7B7" w14:textId="77777777" w:rsidR="00BF5066" w:rsidRDefault="00BF5066" w:rsidP="00772230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3EDA6DF3" w14:textId="02D937E6" w:rsidR="00BF5066" w:rsidRPr="00EC6693" w:rsidRDefault="00BF5066" w:rsidP="00772230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5CB8EAD4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564" w:type="dxa"/>
            <w:shd w:val="clear" w:color="auto" w:fill="C2D69B"/>
          </w:tcPr>
          <w:p w14:paraId="3D15A1E7" w14:textId="77777777" w:rsidR="00BF5066" w:rsidRPr="00662341" w:rsidRDefault="00BF5066" w:rsidP="00772230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rFonts w:ascii="Comic Sans MS" w:hAnsi="Comic Sans MS"/>
                <w:b/>
                <w:szCs w:val="12"/>
              </w:rPr>
              <w:t>Please send</w:t>
            </w:r>
            <w:r>
              <w:rPr>
                <w:rFonts w:ascii="Comic Sans MS" w:hAnsi="Comic Sans MS"/>
                <w:b/>
                <w:szCs w:val="12"/>
              </w:rPr>
              <w:t xml:space="preserve"> indicated (I have indicated which tasks to send back with *) completed tasks</w:t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 to Miss Notman via teams or email  </w:t>
            </w:r>
            <w:hyperlink r:id="rId7" w:history="1">
              <w:r w:rsidRPr="00662341">
                <w:rPr>
                  <w:rStyle w:val="Hyperlink"/>
                  <w:rFonts w:ascii="Comic Sans MS" w:hAnsi="Comic Sans MS"/>
                  <w:b/>
                  <w:szCs w:val="12"/>
                </w:rPr>
                <w:t>gw15notmansarah1@glow.sch.uk</w:t>
              </w:r>
            </w:hyperlink>
          </w:p>
          <w:p w14:paraId="01F1016D" w14:textId="77777777" w:rsidR="00BF5066" w:rsidRPr="00662341" w:rsidRDefault="00BF5066" w:rsidP="00772230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b/>
                <w:noProof/>
                <w:sz w:val="16"/>
                <w:szCs w:val="1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47802A" wp14:editId="720C9CDA">
                  <wp:simplePos x="0" y="0"/>
                  <wp:positionH relativeFrom="column">
                    <wp:posOffset>2125733</wp:posOffset>
                  </wp:positionH>
                  <wp:positionV relativeFrom="paragraph">
                    <wp:posOffset>189578</wp:posOffset>
                  </wp:positionV>
                  <wp:extent cx="617220" cy="547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This could be pictures of your work or as word documents. </w:t>
            </w:r>
          </w:p>
          <w:p w14:paraId="15D0524C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</w:rPr>
            </w:pPr>
            <w:r w:rsidRPr="00662341">
              <w:rPr>
                <w:rFonts w:ascii="Comic Sans MS" w:hAnsi="Comic Sans MS"/>
              </w:rPr>
              <w:t>I will be available throughout</w:t>
            </w:r>
          </w:p>
          <w:p w14:paraId="73F1DAB7" w14:textId="77777777" w:rsidR="00BF5066" w:rsidRDefault="00BF5066" w:rsidP="00772230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  <w:proofErr w:type="gramStart"/>
            <w:r w:rsidRPr="00662341">
              <w:rPr>
                <w:rFonts w:ascii="Comic Sans MS" w:hAnsi="Comic Sans MS"/>
              </w:rPr>
              <w:t>the</w:t>
            </w:r>
            <w:proofErr w:type="gramEnd"/>
            <w:r w:rsidRPr="00662341">
              <w:rPr>
                <w:rFonts w:ascii="Comic Sans MS" w:hAnsi="Comic Sans MS"/>
              </w:rPr>
              <w:t xml:space="preserve"> day </w:t>
            </w:r>
            <w:r>
              <w:rPr>
                <w:rFonts w:ascii="Comic Sans MS" w:hAnsi="Comic Sans MS"/>
              </w:rPr>
              <w:t xml:space="preserve">on teams/email to help. </w:t>
            </w:r>
            <w:r w:rsidRPr="00662341">
              <w:rPr>
                <w:rFonts w:ascii="Comic Sans MS" w:hAnsi="Comic Sans MS"/>
              </w:rPr>
              <w:t xml:space="preserve"> </w:t>
            </w:r>
          </w:p>
        </w:tc>
      </w:tr>
    </w:tbl>
    <w:p w14:paraId="3566D4BD" w14:textId="77777777" w:rsidR="00BF5066" w:rsidRDefault="00BF5066" w:rsidP="00BF5066">
      <w:pPr>
        <w:tabs>
          <w:tab w:val="left" w:pos="3136"/>
        </w:tabs>
        <w:spacing w:after="0" w:line="240" w:lineRule="auto"/>
        <w:rPr>
          <w:rFonts w:ascii="Comic Sans MS" w:hAnsi="Comic Sans MS"/>
          <w:sz w:val="24"/>
          <w:lang w:val="uz-Cyrl-UZ"/>
        </w:rPr>
      </w:pPr>
    </w:p>
    <w:p w14:paraId="44FC2C3A" w14:textId="77777777" w:rsidR="00BF5066" w:rsidRDefault="00BF5066" w:rsidP="00BF5066"/>
    <w:p w14:paraId="1939978C" w14:textId="77777777" w:rsidR="00BF5066" w:rsidRDefault="00BF5066" w:rsidP="00BF5066"/>
    <w:p w14:paraId="51778D9B" w14:textId="77777777" w:rsidR="00BF5066" w:rsidRDefault="00BF5066"/>
    <w:sectPr w:rsidR="00BF5066">
      <w:pgSz w:w="16838" w:h="11906" w:orient="landscape"/>
      <w:pgMar w:top="284" w:right="536" w:bottom="426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83F"/>
    <w:multiLevelType w:val="hybridMultilevel"/>
    <w:tmpl w:val="E8081B98"/>
    <w:lvl w:ilvl="0" w:tplc="BC1E4C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013CAA"/>
    <w:rsid w:val="00116A48"/>
    <w:rsid w:val="00211BDE"/>
    <w:rsid w:val="00245E33"/>
    <w:rsid w:val="00253822"/>
    <w:rsid w:val="002E3B6B"/>
    <w:rsid w:val="003C5DE2"/>
    <w:rsid w:val="004C47DE"/>
    <w:rsid w:val="005253C8"/>
    <w:rsid w:val="005257A0"/>
    <w:rsid w:val="00625BE7"/>
    <w:rsid w:val="006B223E"/>
    <w:rsid w:val="00773608"/>
    <w:rsid w:val="009121DB"/>
    <w:rsid w:val="00944DEB"/>
    <w:rsid w:val="00983E5C"/>
    <w:rsid w:val="009D0680"/>
    <w:rsid w:val="00A9779B"/>
    <w:rsid w:val="00AF58FB"/>
    <w:rsid w:val="00B562F1"/>
    <w:rsid w:val="00BF5066"/>
    <w:rsid w:val="00C121AF"/>
    <w:rsid w:val="00CB0BD5"/>
    <w:rsid w:val="00E31655"/>
    <w:rsid w:val="00E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2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F50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F50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w15notmansarah1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B75D098A</Template>
  <TotalTime>1753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Miss Notman</cp:lastModifiedBy>
  <cp:revision>12</cp:revision>
  <cp:lastPrinted>2021-02-03T09:57:00Z</cp:lastPrinted>
  <dcterms:created xsi:type="dcterms:W3CDTF">2021-02-01T09:55:00Z</dcterms:created>
  <dcterms:modified xsi:type="dcterms:W3CDTF">2021-02-03T09:57:00Z</dcterms:modified>
</cp:coreProperties>
</file>