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B2" w:rsidRPr="00F376E0" w:rsidRDefault="008D38B2" w:rsidP="008D38B2">
      <w:pPr>
        <w:rPr>
          <w:rFonts w:ascii="Comic Sans MS" w:hAnsi="Comic Sans MS"/>
          <w:sz w:val="32"/>
          <w:szCs w:val="36"/>
          <w:u w:val="single"/>
        </w:rPr>
      </w:pPr>
      <w:r w:rsidRPr="00F376E0">
        <w:rPr>
          <w:rFonts w:ascii="Comic Sans MS" w:hAnsi="Comic Sans MS"/>
          <w:sz w:val="32"/>
          <w:szCs w:val="36"/>
          <w:u w:val="single"/>
        </w:rPr>
        <w:t>Curriculum Overview</w:t>
      </w:r>
      <w:r w:rsidRPr="00F376E0">
        <w:rPr>
          <w:rFonts w:ascii="Comic Sans MS" w:hAnsi="Comic Sans MS"/>
          <w:sz w:val="32"/>
          <w:szCs w:val="36"/>
        </w:rPr>
        <w:t xml:space="preserve">      </w:t>
      </w:r>
      <w:r w:rsidR="000F7F04">
        <w:rPr>
          <w:rFonts w:ascii="Comic Sans MS" w:hAnsi="Comic Sans MS"/>
          <w:sz w:val="32"/>
          <w:szCs w:val="36"/>
          <w:u w:val="single"/>
        </w:rPr>
        <w:t xml:space="preserve">Primary </w:t>
      </w:r>
      <w:r>
        <w:rPr>
          <w:rFonts w:ascii="Comic Sans MS" w:hAnsi="Comic Sans MS"/>
          <w:sz w:val="32"/>
          <w:szCs w:val="36"/>
          <w:u w:val="single"/>
        </w:rPr>
        <w:t>7</w:t>
      </w:r>
      <w:r w:rsidRPr="00F376E0">
        <w:rPr>
          <w:rFonts w:ascii="Comic Sans MS" w:hAnsi="Comic Sans MS"/>
          <w:sz w:val="32"/>
          <w:szCs w:val="36"/>
        </w:rPr>
        <w:t xml:space="preserve">    </w:t>
      </w:r>
      <w:r w:rsidRPr="00F376E0">
        <w:rPr>
          <w:rFonts w:ascii="Comic Sans MS" w:hAnsi="Comic Sans MS"/>
          <w:sz w:val="32"/>
          <w:szCs w:val="36"/>
          <w:u w:val="single"/>
        </w:rPr>
        <w:t xml:space="preserve">Date  </w:t>
      </w:r>
      <w:r>
        <w:rPr>
          <w:rFonts w:ascii="Comic Sans MS" w:hAnsi="Comic Sans MS"/>
          <w:sz w:val="32"/>
          <w:szCs w:val="36"/>
          <w:u w:val="single"/>
        </w:rPr>
        <w:t>Jan-April</w:t>
      </w:r>
    </w:p>
    <w:tbl>
      <w:tblPr>
        <w:tblStyle w:val="TableGrid"/>
        <w:tblW w:w="10490" w:type="dxa"/>
        <w:tblInd w:w="-601" w:type="dxa"/>
        <w:tblLayout w:type="fixed"/>
        <w:tblLook w:val="04A0"/>
      </w:tblPr>
      <w:tblGrid>
        <w:gridCol w:w="2836"/>
        <w:gridCol w:w="7654"/>
      </w:tblGrid>
      <w:tr w:rsidR="008D38B2" w:rsidTr="000F7276">
        <w:tc>
          <w:tcPr>
            <w:tcW w:w="2836" w:type="dxa"/>
          </w:tcPr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4EDA">
              <w:rPr>
                <w:b/>
                <w:noProof/>
                <w:color w:val="0000FF"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92075</wp:posOffset>
                  </wp:positionV>
                  <wp:extent cx="1786255" cy="1307465"/>
                  <wp:effectExtent l="0" t="0" r="4445" b="6985"/>
                  <wp:wrapTight wrapText="bothSides">
                    <wp:wrapPolygon edited="0">
                      <wp:start x="230" y="0"/>
                      <wp:lineTo x="0" y="944"/>
                      <wp:lineTo x="0" y="20457"/>
                      <wp:lineTo x="230" y="21401"/>
                      <wp:lineTo x="21193" y="21401"/>
                      <wp:lineTo x="21423" y="20457"/>
                      <wp:lineTo x="21423" y="944"/>
                      <wp:lineTo x="21193" y="0"/>
                      <wp:lineTo x="230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EDA">
              <w:rPr>
                <w:rFonts w:ascii="Comic Sans MS" w:hAnsi="Comic Sans MS"/>
                <w:b/>
                <w:sz w:val="32"/>
                <w:szCs w:val="32"/>
              </w:rPr>
              <w:t>Language</w:t>
            </w:r>
          </w:p>
        </w:tc>
        <w:tc>
          <w:tcPr>
            <w:tcW w:w="7654" w:type="dxa"/>
          </w:tcPr>
          <w:p w:rsidR="008D38B2" w:rsidRDefault="008D38B2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B020B4">
              <w:rPr>
                <w:rFonts w:ascii="Comic Sans MS" w:hAnsi="Comic Sans MS"/>
                <w:szCs w:val="24"/>
              </w:rPr>
              <w:t>Writing –</w:t>
            </w:r>
            <w:r w:rsidR="003E63B7">
              <w:rPr>
                <w:rFonts w:ascii="Comic Sans MS" w:hAnsi="Comic Sans MS"/>
                <w:szCs w:val="24"/>
              </w:rPr>
              <w:t xml:space="preserve"> </w:t>
            </w:r>
            <w:r w:rsidR="00703B35">
              <w:rPr>
                <w:rFonts w:ascii="Comic Sans MS" w:hAnsi="Comic Sans MS"/>
                <w:szCs w:val="24"/>
              </w:rPr>
              <w:t>Creative and Imaginative writing</w:t>
            </w:r>
            <w:r w:rsidR="003E63B7">
              <w:rPr>
                <w:rFonts w:ascii="Comic Sans MS" w:hAnsi="Comic Sans MS"/>
                <w:szCs w:val="24"/>
              </w:rPr>
              <w:t xml:space="preserve"> continuing to consolidate our understanding of VCOP.</w:t>
            </w:r>
          </w:p>
          <w:p w:rsidR="00703B35" w:rsidRDefault="00703B35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Writing – linking writing with reading activities to write book reviews, blurbs then biographies.</w:t>
            </w:r>
          </w:p>
          <w:p w:rsidR="00703B35" w:rsidRDefault="008D38B2" w:rsidP="00703B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CF7EB0">
              <w:rPr>
                <w:rFonts w:ascii="Comic Sans MS" w:hAnsi="Comic Sans MS"/>
                <w:szCs w:val="24"/>
              </w:rPr>
              <w:t xml:space="preserve">Reading – </w:t>
            </w:r>
            <w:r w:rsidR="00703B35">
              <w:rPr>
                <w:rFonts w:ascii="Comic Sans MS" w:hAnsi="Comic Sans MS"/>
                <w:szCs w:val="24"/>
              </w:rPr>
              <w:t>Developing vocabulary</w:t>
            </w:r>
            <w:r w:rsidR="00EF56BF">
              <w:rPr>
                <w:rFonts w:ascii="Comic Sans MS" w:hAnsi="Comic Sans MS"/>
                <w:szCs w:val="24"/>
              </w:rPr>
              <w:t>, reading comprehension</w:t>
            </w:r>
            <w:r w:rsidR="009141D0">
              <w:rPr>
                <w:rFonts w:ascii="Comic Sans MS" w:hAnsi="Comic Sans MS"/>
                <w:szCs w:val="24"/>
              </w:rPr>
              <w:t xml:space="preserve"> skills</w:t>
            </w:r>
            <w:r w:rsidR="00703B35">
              <w:rPr>
                <w:rFonts w:ascii="Comic Sans MS" w:hAnsi="Comic Sans MS"/>
                <w:szCs w:val="24"/>
              </w:rPr>
              <w:t>, developing ideas and opinions from texts/research.</w:t>
            </w:r>
          </w:p>
          <w:p w:rsidR="008D38B2" w:rsidRPr="00703B35" w:rsidRDefault="008D38B2" w:rsidP="00703B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 w:rsidRPr="00703B35">
              <w:rPr>
                <w:rFonts w:ascii="Comic Sans MS" w:hAnsi="Comic Sans MS"/>
                <w:szCs w:val="24"/>
              </w:rPr>
              <w:t xml:space="preserve"> Reading with fluency and expression aloud to a group. </w:t>
            </w:r>
          </w:p>
          <w:p w:rsidR="003E63B7" w:rsidRPr="003E63B7" w:rsidRDefault="008D38B2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F7EB0">
              <w:rPr>
                <w:rFonts w:ascii="Comic Sans MS" w:hAnsi="Comic Sans MS"/>
                <w:szCs w:val="24"/>
              </w:rPr>
              <w:t>Speaking and listening –</w:t>
            </w:r>
            <w:r w:rsidR="009141D0">
              <w:rPr>
                <w:rFonts w:ascii="Comic Sans MS" w:hAnsi="Comic Sans MS"/>
                <w:szCs w:val="24"/>
              </w:rPr>
              <w:t>Class discussions</w:t>
            </w:r>
            <w:r w:rsidR="00703B35">
              <w:rPr>
                <w:rFonts w:ascii="Comic Sans MS" w:hAnsi="Comic Sans MS"/>
                <w:szCs w:val="24"/>
              </w:rPr>
              <w:t>, presentations</w:t>
            </w:r>
            <w:r w:rsidR="009141D0">
              <w:rPr>
                <w:rFonts w:ascii="Comic Sans MS" w:hAnsi="Comic Sans MS"/>
                <w:szCs w:val="24"/>
              </w:rPr>
              <w:t xml:space="preserve"> and debates. Expressing opinions respectfully. </w:t>
            </w:r>
            <w:r w:rsidR="003E63B7">
              <w:rPr>
                <w:rFonts w:ascii="Comic Sans MS" w:hAnsi="Comic Sans MS"/>
                <w:szCs w:val="24"/>
              </w:rPr>
              <w:t xml:space="preserve">Reciting poetry. </w:t>
            </w:r>
          </w:p>
          <w:p w:rsidR="008D38B2" w:rsidRPr="00703B35" w:rsidRDefault="008D38B2" w:rsidP="003E63B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B020B4">
              <w:rPr>
                <w:rFonts w:ascii="Comic Sans MS" w:hAnsi="Comic Sans MS"/>
                <w:szCs w:val="24"/>
              </w:rPr>
              <w:t xml:space="preserve">The children will also </w:t>
            </w:r>
            <w:r>
              <w:rPr>
                <w:rFonts w:ascii="Comic Sans MS" w:hAnsi="Comic Sans MS"/>
                <w:szCs w:val="24"/>
              </w:rPr>
              <w:t xml:space="preserve">take part in handwriting weekly. </w:t>
            </w:r>
          </w:p>
          <w:p w:rsidR="00703B35" w:rsidRPr="004D0AC0" w:rsidRDefault="00703B35" w:rsidP="004D0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Spelling – working on spelling patterns through </w:t>
            </w:r>
            <w:r w:rsidR="004D0AC0">
              <w:rPr>
                <w:rFonts w:ascii="Comic Sans MS" w:hAnsi="Comic Sans MS"/>
                <w:szCs w:val="24"/>
              </w:rPr>
              <w:t>daily</w:t>
            </w:r>
            <w:r>
              <w:rPr>
                <w:rFonts w:ascii="Comic Sans MS" w:hAnsi="Comic Sans MS"/>
                <w:szCs w:val="24"/>
              </w:rPr>
              <w:t xml:space="preserve"> activities</w:t>
            </w:r>
          </w:p>
          <w:p w:rsidR="004D0AC0" w:rsidRPr="003E63B7" w:rsidRDefault="004D0AC0" w:rsidP="004D0A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Some pupils also have an IDL account to develop literacy skills.</w:t>
            </w:r>
          </w:p>
        </w:tc>
      </w:tr>
      <w:tr w:rsidR="008D38B2" w:rsidTr="000F7276">
        <w:tc>
          <w:tcPr>
            <w:tcW w:w="2836" w:type="dxa"/>
          </w:tcPr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4EDA">
              <w:rPr>
                <w:b/>
                <w:noProof/>
                <w:color w:val="0000FF"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66675</wp:posOffset>
                  </wp:positionV>
                  <wp:extent cx="1676400" cy="1062990"/>
                  <wp:effectExtent l="0" t="0" r="0" b="3810"/>
                  <wp:wrapTight wrapText="bothSides">
                    <wp:wrapPolygon edited="0">
                      <wp:start x="0" y="0"/>
                      <wp:lineTo x="0" y="21290"/>
                      <wp:lineTo x="21355" y="21290"/>
                      <wp:lineTo x="21355" y="0"/>
                      <wp:lineTo x="0" y="0"/>
                    </wp:wrapPolygon>
                  </wp:wrapTight>
                  <wp:docPr id="2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EDA">
              <w:rPr>
                <w:rFonts w:ascii="Comic Sans MS" w:hAnsi="Comic Sans MS"/>
                <w:b/>
                <w:sz w:val="32"/>
                <w:szCs w:val="32"/>
              </w:rPr>
              <w:t>Mathematics</w:t>
            </w:r>
          </w:p>
        </w:tc>
        <w:tc>
          <w:tcPr>
            <w:tcW w:w="7654" w:type="dxa"/>
          </w:tcPr>
          <w:p w:rsidR="008D38B2" w:rsidRDefault="008D38B2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Times tables </w:t>
            </w:r>
            <w:r w:rsidR="004D0AC0">
              <w:rPr>
                <w:rFonts w:ascii="Comic Sans MS" w:hAnsi="Comic Sans MS"/>
                <w:sz w:val="24"/>
                <w:szCs w:val="24"/>
              </w:rPr>
              <w:t>(+Times Tables Rock Stars)</w:t>
            </w:r>
          </w:p>
          <w:p w:rsidR="008D38B2" w:rsidRPr="00406541" w:rsidRDefault="008D38B2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Basic </w:t>
            </w:r>
            <w:r w:rsidR="00703B35">
              <w:rPr>
                <w:rFonts w:ascii="Comic Sans MS" w:hAnsi="Comic Sans MS"/>
                <w:sz w:val="24"/>
                <w:szCs w:val="24"/>
              </w:rPr>
              <w:t>maths facts</w:t>
            </w:r>
          </w:p>
          <w:p w:rsidR="003E63B7" w:rsidRDefault="00703B35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tasks</w:t>
            </w:r>
            <w:r w:rsidR="004D0AC0">
              <w:rPr>
                <w:rFonts w:ascii="Comic Sans MS" w:hAnsi="Comic Sans MS"/>
                <w:sz w:val="24"/>
                <w:szCs w:val="24"/>
              </w:rPr>
              <w:t xml:space="preserve"> (+</w:t>
            </w:r>
            <w:proofErr w:type="spellStart"/>
            <w:r w:rsidR="004D0AC0">
              <w:rPr>
                <w:rFonts w:ascii="Comic Sans MS" w:hAnsi="Comic Sans MS"/>
                <w:sz w:val="24"/>
                <w:szCs w:val="24"/>
              </w:rPr>
              <w:t>Sumdog</w:t>
            </w:r>
            <w:proofErr w:type="spellEnd"/>
            <w:r w:rsidR="004D0AC0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3E63B7" w:rsidRDefault="00703B35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 and division written methods</w:t>
            </w:r>
          </w:p>
          <w:p w:rsidR="003E63B7" w:rsidRDefault="00703B35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3D shapes</w:t>
            </w:r>
          </w:p>
          <w:p w:rsidR="008D38B2" w:rsidRDefault="003E63B7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</w:t>
            </w:r>
            <w:r w:rsidR="00703B35">
              <w:rPr>
                <w:rFonts w:ascii="Comic Sans MS" w:hAnsi="Comic Sans MS"/>
                <w:sz w:val="24"/>
                <w:szCs w:val="24"/>
              </w:rPr>
              <w:t xml:space="preserve">solidation of written addition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subtraction. </w:t>
            </w:r>
            <w:r w:rsidR="008D38B2" w:rsidRPr="0040654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03B35" w:rsidRDefault="00703B35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solving/word problems</w:t>
            </w:r>
          </w:p>
          <w:p w:rsidR="00703B35" w:rsidRPr="00406541" w:rsidRDefault="005B22D8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2D shape, </w:t>
            </w:r>
            <w:r w:rsidR="00703B35">
              <w:rPr>
                <w:rFonts w:ascii="Comic Sans MS" w:hAnsi="Comic Sans MS"/>
                <w:sz w:val="24"/>
                <w:szCs w:val="24"/>
              </w:rPr>
              <w:t>angle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symmetry</w:t>
            </w:r>
          </w:p>
        </w:tc>
      </w:tr>
      <w:tr w:rsidR="008D38B2" w:rsidTr="000F7276">
        <w:trPr>
          <w:trHeight w:val="1808"/>
        </w:trPr>
        <w:tc>
          <w:tcPr>
            <w:tcW w:w="2836" w:type="dxa"/>
          </w:tcPr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4EDA">
              <w:rPr>
                <w:rFonts w:ascii="Helvetica" w:hAnsi="Helvetica" w:cs="Helvetica"/>
                <w:b/>
                <w:noProof/>
                <w:color w:val="428BCA"/>
                <w:sz w:val="32"/>
                <w:szCs w:val="32"/>
                <w:bdr w:val="single" w:sz="6" w:space="3" w:color="DDDDDD" w:frame="1"/>
                <w:shd w:val="clear" w:color="auto" w:fill="FFFFFF"/>
                <w:lang w:val="en-US"/>
              </w:rPr>
              <w:drawing>
                <wp:inline distT="0" distB="0" distL="0" distR="0">
                  <wp:extent cx="489098" cy="779555"/>
                  <wp:effectExtent l="0" t="0" r="6350" b="1905"/>
                  <wp:docPr id="3" name="Picture 3" descr="Geography%20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graphy%20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68" cy="78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Topic</w:t>
            </w:r>
          </w:p>
        </w:tc>
        <w:tc>
          <w:tcPr>
            <w:tcW w:w="7654" w:type="dxa"/>
          </w:tcPr>
          <w:p w:rsidR="008D38B2" w:rsidRPr="003E63B7" w:rsidRDefault="003E63B7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E63B7">
              <w:rPr>
                <w:rFonts w:ascii="Comic Sans MS" w:hAnsi="Comic Sans MS"/>
              </w:rPr>
              <w:t xml:space="preserve">Scots Language </w:t>
            </w:r>
          </w:p>
          <w:p w:rsidR="003E63B7" w:rsidRPr="003E63B7" w:rsidRDefault="003E63B7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E63B7">
              <w:rPr>
                <w:rFonts w:ascii="Comic Sans MS" w:hAnsi="Comic Sans MS"/>
              </w:rPr>
              <w:t>Democracy in Scotland</w:t>
            </w:r>
          </w:p>
          <w:p w:rsidR="003E63B7" w:rsidRPr="003E63B7" w:rsidRDefault="003E63B7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E63B7">
              <w:rPr>
                <w:rFonts w:ascii="Comic Sans MS" w:hAnsi="Comic Sans MS"/>
              </w:rPr>
              <w:t xml:space="preserve">Science – floating, forces, lifecycles and dissolving. Carryout practical experiments, making predictions and recording results. </w:t>
            </w:r>
          </w:p>
          <w:p w:rsidR="003E63B7" w:rsidRPr="003E63B7" w:rsidRDefault="008D38B2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E63B7">
              <w:rPr>
                <w:rFonts w:ascii="Comic Sans MS" w:hAnsi="Comic Sans MS"/>
              </w:rPr>
              <w:t xml:space="preserve">Art: </w:t>
            </w:r>
            <w:r w:rsidR="003E63B7" w:rsidRPr="003E63B7">
              <w:rPr>
                <w:rFonts w:ascii="Comic Sans MS" w:hAnsi="Comic Sans MS"/>
              </w:rPr>
              <w:t>Exploring Scottish artists</w:t>
            </w:r>
          </w:p>
          <w:p w:rsidR="008D38B2" w:rsidRDefault="008D38B2" w:rsidP="000F72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E63B7">
              <w:rPr>
                <w:rFonts w:ascii="Comic Sans MS" w:hAnsi="Comic Sans MS"/>
              </w:rPr>
              <w:t xml:space="preserve">ICT </w:t>
            </w:r>
            <w:r w:rsidR="003E63B7" w:rsidRPr="003E63B7">
              <w:rPr>
                <w:rFonts w:ascii="Comic Sans MS" w:hAnsi="Comic Sans MS"/>
              </w:rPr>
              <w:t>– internet safety</w:t>
            </w:r>
          </w:p>
          <w:p w:rsidR="008D38B2" w:rsidRPr="008915C1" w:rsidRDefault="00703B35" w:rsidP="00703B3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ICT – developing </w:t>
            </w:r>
            <w:proofErr w:type="spellStart"/>
            <w:r>
              <w:rPr>
                <w:rFonts w:ascii="Comic Sans MS" w:hAnsi="Comic Sans MS"/>
              </w:rPr>
              <w:t>IPad</w:t>
            </w:r>
            <w:proofErr w:type="spellEnd"/>
            <w:r>
              <w:rPr>
                <w:rFonts w:ascii="Comic Sans MS" w:hAnsi="Comic Sans MS"/>
              </w:rPr>
              <w:t xml:space="preserve"> skills, learning about Microsoft Teams</w:t>
            </w:r>
            <w:r w:rsidR="008D38B2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8D38B2" w:rsidTr="000F7276">
        <w:tc>
          <w:tcPr>
            <w:tcW w:w="2836" w:type="dxa"/>
          </w:tcPr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4EDA">
              <w:rPr>
                <w:b/>
                <w:noProof/>
                <w:color w:val="0000FF"/>
                <w:sz w:val="32"/>
                <w:szCs w:val="32"/>
                <w:lang w:val="en-US"/>
              </w:rPr>
              <w:drawing>
                <wp:inline distT="0" distB="0" distL="0" distR="0">
                  <wp:extent cx="797442" cy="564957"/>
                  <wp:effectExtent l="0" t="0" r="3175" b="6985"/>
                  <wp:docPr id="4" name="irc_mi" descr="Image result for health and well being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alth and well being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03" cy="5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8B2" w:rsidRPr="00920EC2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920EC2">
              <w:rPr>
                <w:rFonts w:ascii="Comic Sans MS" w:hAnsi="Comic Sans MS"/>
                <w:b/>
                <w:sz w:val="32"/>
                <w:szCs w:val="32"/>
              </w:rPr>
              <w:t>Health &amp; Wellbeing</w:t>
            </w:r>
          </w:p>
        </w:tc>
        <w:tc>
          <w:tcPr>
            <w:tcW w:w="7654" w:type="dxa"/>
          </w:tcPr>
          <w:p w:rsidR="00703B35" w:rsidRDefault="00703B35" w:rsidP="00703B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03B35">
              <w:rPr>
                <w:rFonts w:ascii="Comic Sans MS" w:hAnsi="Comic Sans MS"/>
              </w:rPr>
              <w:t>Internet safe</w:t>
            </w:r>
            <w:r w:rsidR="004D0AC0">
              <w:rPr>
                <w:rFonts w:ascii="Comic Sans MS" w:hAnsi="Comic Sans MS"/>
              </w:rPr>
              <w:t xml:space="preserve">ty, cyber bullying </w:t>
            </w:r>
            <w:proofErr w:type="gramStart"/>
            <w:r w:rsidR="004D0AC0">
              <w:rPr>
                <w:rFonts w:ascii="Comic Sans MS" w:hAnsi="Comic Sans MS"/>
              </w:rPr>
              <w:t xml:space="preserve">and </w:t>
            </w:r>
            <w:r w:rsidRPr="00703B35">
              <w:rPr>
                <w:rFonts w:ascii="Comic Sans MS" w:hAnsi="Comic Sans MS"/>
              </w:rPr>
              <w:t xml:space="preserve"> </w:t>
            </w:r>
            <w:r w:rsidR="004D0AC0">
              <w:rPr>
                <w:rFonts w:ascii="Comic Sans MS" w:hAnsi="Comic Sans MS"/>
              </w:rPr>
              <w:t>awareness</w:t>
            </w:r>
            <w:proofErr w:type="gramEnd"/>
            <w:r w:rsidR="004D0AC0">
              <w:rPr>
                <w:rFonts w:ascii="Comic Sans MS" w:hAnsi="Comic Sans MS"/>
              </w:rPr>
              <w:t xml:space="preserve"> of screen time.</w:t>
            </w:r>
          </w:p>
          <w:p w:rsidR="004D0AC0" w:rsidRPr="00703B35" w:rsidRDefault="004D0AC0" w:rsidP="00703B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Emotion works</w:t>
            </w:r>
          </w:p>
          <w:p w:rsidR="003E63B7" w:rsidRPr="00703B35" w:rsidRDefault="003E63B7" w:rsidP="00703B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03B35">
              <w:rPr>
                <w:rFonts w:ascii="Comic Sans MS" w:hAnsi="Comic Sans MS"/>
              </w:rPr>
              <w:t xml:space="preserve">Healthy eating and food hygiene. </w:t>
            </w:r>
          </w:p>
          <w:p w:rsidR="008D38B2" w:rsidRPr="00703B35" w:rsidRDefault="008D38B2" w:rsidP="00703B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03B35">
              <w:rPr>
                <w:rFonts w:ascii="Comic Sans MS" w:hAnsi="Comic Sans MS"/>
              </w:rPr>
              <w:t xml:space="preserve">PE –Children will have PE on a </w:t>
            </w:r>
            <w:r w:rsidR="003E63B7" w:rsidRPr="00703B35">
              <w:rPr>
                <w:rFonts w:ascii="Comic Sans MS" w:hAnsi="Comic Sans MS"/>
              </w:rPr>
              <w:t>Wednesday. Child</w:t>
            </w:r>
            <w:r w:rsidR="007075E8" w:rsidRPr="00703B35">
              <w:rPr>
                <w:rFonts w:ascii="Comic Sans MS" w:hAnsi="Comic Sans MS"/>
              </w:rPr>
              <w:t xml:space="preserve"> should be prepared to take part in the lesson, wearing suitable clothing. </w:t>
            </w:r>
          </w:p>
          <w:p w:rsidR="00703B35" w:rsidRPr="00703B35" w:rsidRDefault="00703B35" w:rsidP="00703B3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703B35">
              <w:rPr>
                <w:rFonts w:ascii="Comic Sans MS" w:hAnsi="Comic Sans MS"/>
              </w:rPr>
              <w:t>Daily exercise suggestions (Joe Wicks, yoga &amp; challenges)</w:t>
            </w:r>
          </w:p>
          <w:p w:rsidR="00703B35" w:rsidRPr="00F376E0" w:rsidRDefault="00703B35" w:rsidP="00703B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D38B2" w:rsidTr="000F7276">
        <w:tc>
          <w:tcPr>
            <w:tcW w:w="2836" w:type="dxa"/>
          </w:tcPr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74EDA">
              <w:rPr>
                <w:rFonts w:ascii="Comic Sans MS" w:hAnsi="Comic Sans MS"/>
                <w:b/>
                <w:sz w:val="32"/>
                <w:szCs w:val="32"/>
              </w:rPr>
              <w:t>Additional</w:t>
            </w:r>
          </w:p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8D38B2" w:rsidRPr="00674EDA" w:rsidRDefault="008D38B2" w:rsidP="000F727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8D38B2" w:rsidRDefault="00703B35" w:rsidP="000F72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check T</w:t>
            </w:r>
            <w:r w:rsidR="007075E8">
              <w:rPr>
                <w:rFonts w:ascii="Comic Sans MS" w:hAnsi="Comic Sans MS"/>
                <w:sz w:val="24"/>
                <w:szCs w:val="24"/>
              </w:rPr>
              <w:t xml:space="preserve">eams for resources and weekly timetables. </w:t>
            </w:r>
          </w:p>
          <w:p w:rsidR="00BE55B7" w:rsidRDefault="00BE55B7" w:rsidP="000F727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7075E8" w:rsidRPr="008915C1" w:rsidRDefault="007075E8" w:rsidP="00703B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Any questions please contact Miss </w:t>
            </w:r>
            <w:proofErr w:type="spellStart"/>
            <w:r w:rsidR="00703B35">
              <w:rPr>
                <w:rFonts w:ascii="Comic Sans MS" w:hAnsi="Comic Sans MS"/>
                <w:sz w:val="24"/>
                <w:szCs w:val="24"/>
              </w:rPr>
              <w:t>Moffat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via email at </w:t>
            </w:r>
            <w:r w:rsidR="00703B35">
              <w:rPr>
                <w:rFonts w:ascii="Comic Sans MS" w:hAnsi="Comic Sans MS"/>
                <w:sz w:val="24"/>
                <w:szCs w:val="24"/>
              </w:rPr>
              <w:t>gw13moffatkirsty</w:t>
            </w:r>
            <w:r>
              <w:rPr>
                <w:rFonts w:ascii="Comic Sans MS" w:hAnsi="Comic Sans MS"/>
                <w:sz w:val="24"/>
                <w:szCs w:val="24"/>
              </w:rPr>
              <w:t>@glow.sch.uk</w:t>
            </w:r>
          </w:p>
        </w:tc>
      </w:tr>
    </w:tbl>
    <w:p w:rsidR="008D38B2" w:rsidRPr="00694A30" w:rsidRDefault="008D38B2" w:rsidP="008D38B2">
      <w:pPr>
        <w:rPr>
          <w:rFonts w:ascii="Comic Sans MS" w:hAnsi="Comic Sans MS"/>
          <w:sz w:val="36"/>
          <w:szCs w:val="36"/>
        </w:rPr>
      </w:pPr>
    </w:p>
    <w:p w:rsidR="008D38B2" w:rsidRPr="00694A30" w:rsidRDefault="008D38B2" w:rsidP="008D38B2">
      <w:pPr>
        <w:rPr>
          <w:rFonts w:ascii="Comic Sans MS" w:hAnsi="Comic Sans MS"/>
          <w:sz w:val="36"/>
          <w:szCs w:val="36"/>
        </w:rPr>
      </w:pPr>
    </w:p>
    <w:p w:rsidR="002C78DE" w:rsidRDefault="002C78DE"/>
    <w:sectPr w:rsidR="002C78DE" w:rsidSect="00CF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693"/>
    <w:multiLevelType w:val="hybridMultilevel"/>
    <w:tmpl w:val="AB08F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9F1"/>
    <w:multiLevelType w:val="hybridMultilevel"/>
    <w:tmpl w:val="BEFC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646A"/>
    <w:multiLevelType w:val="hybridMultilevel"/>
    <w:tmpl w:val="EF4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6719"/>
    <w:multiLevelType w:val="hybridMultilevel"/>
    <w:tmpl w:val="FDB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0218C"/>
    <w:multiLevelType w:val="hybridMultilevel"/>
    <w:tmpl w:val="69185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B1A95"/>
    <w:multiLevelType w:val="hybridMultilevel"/>
    <w:tmpl w:val="EB80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38B2"/>
    <w:rsid w:val="000F7F04"/>
    <w:rsid w:val="002C78DE"/>
    <w:rsid w:val="003E63B7"/>
    <w:rsid w:val="004D0AC0"/>
    <w:rsid w:val="005B22D8"/>
    <w:rsid w:val="005D2BB2"/>
    <w:rsid w:val="00641172"/>
    <w:rsid w:val="00703B35"/>
    <w:rsid w:val="007075E8"/>
    <w:rsid w:val="008D38B2"/>
    <w:rsid w:val="009141D0"/>
    <w:rsid w:val="00BE55B7"/>
    <w:rsid w:val="00CF7CDB"/>
    <w:rsid w:val="00E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ahUKEwin8bHhlN_OAhXJDxoKHTacDakQjRwIBw&amp;url=http://www.clipartpanda.com/categories/math-clipart&amp;bvm=bv.130731782,d.ZGg&amp;psig=AFQjCNHO6SVuurqE6CB9IN5TkPxeCKoBMg&amp;ust=147230368077515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.uk/url?sa=i&amp;rct=j&amp;q=&amp;esrc=s&amp;frm=1&amp;source=images&amp;cd=&amp;cad=rja&amp;uact=8&amp;ved=0ahUKEwj9_uXgld_OAhXGxxQKHQiDDMEQjRwIBw&amp;url=http://www.sparklebox.co.uk/topic/ourselves/health.html&amp;bvm=bv.130731782,d.ZGg&amp;psig=AFQjCNGosuDBxkWxkpTXAN8kp0qlZ2RbzA&amp;ust=1472303923653572" TargetMode="External"/><Relationship Id="rId5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lipartpanda.com/clipart_images/geography-clip-art-12668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Notman</dc:creator>
  <cp:lastModifiedBy>User</cp:lastModifiedBy>
  <cp:revision>4</cp:revision>
  <dcterms:created xsi:type="dcterms:W3CDTF">2021-02-04T17:16:00Z</dcterms:created>
  <dcterms:modified xsi:type="dcterms:W3CDTF">2021-02-10T14:27:00Z</dcterms:modified>
</cp:coreProperties>
</file>